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A51" w:rsidRPr="00964CC2" w:rsidRDefault="00964CC2" w:rsidP="00964CC2">
      <w:pPr>
        <w:pBdr>
          <w:bottom w:val="none" w:sz="0" w:space="0" w:color="auto"/>
        </w:pBdr>
        <w:rPr>
          <w:b w:val="0"/>
        </w:rPr>
      </w:pPr>
      <w:bookmarkStart w:id="0" w:name="_GoBack"/>
      <w:r w:rsidRPr="00871BDE">
        <w:t>22 апреля 2022 в МБОУ «СОШ с.Павло-Федоровка»</w:t>
      </w:r>
      <w:r w:rsidRPr="00964CC2">
        <w:rPr>
          <w:b w:val="0"/>
        </w:rPr>
        <w:t xml:space="preserve"> </w:t>
      </w:r>
      <w:bookmarkEnd w:id="0"/>
      <w:r w:rsidRPr="00964CC2">
        <w:rPr>
          <w:b w:val="0"/>
        </w:rPr>
        <w:t>состоялся семинар для педагогов района по теме «Использование активных методов обучения как одно из направлений творческой деятельности современного учителя». Гости посетили открытые уроки в школе и занятия в детском саду, посетили школьный музей. Завершился семинар обменом опыта по краеведению. Мероприятия получили высокую оценку коллег.</w:t>
      </w:r>
    </w:p>
    <w:sectPr w:rsidR="00916A51" w:rsidRPr="00964C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D4"/>
    <w:rsid w:val="00012CE7"/>
    <w:rsid w:val="005455D4"/>
    <w:rsid w:val="006265D5"/>
    <w:rsid w:val="00871BDE"/>
    <w:rsid w:val="00916A51"/>
    <w:rsid w:val="0096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5D5"/>
    <w:pPr>
      <w:pBdr>
        <w:bottom w:val="single" w:sz="6" w:space="31" w:color="AAAAAA"/>
      </w:pBdr>
      <w:shd w:val="clear" w:color="auto" w:fill="FFFFFF"/>
      <w:spacing w:after="60" w:line="360" w:lineRule="auto"/>
      <w:jc w:val="both"/>
      <w:outlineLvl w:val="1"/>
    </w:pPr>
    <w:rPr>
      <w:rFonts w:ascii="Times New Roman" w:hAnsi="Times New Roman"/>
      <w:b/>
      <w:bCs/>
      <w:color w:val="000000"/>
      <w:sz w:val="28"/>
      <w:szCs w:val="28"/>
      <w:shd w:val="clear" w:color="auto" w:fill="FFFFF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2022-05-06T00:37:00Z</cp:lastPrinted>
  <dcterms:created xsi:type="dcterms:W3CDTF">2022-05-06T00:33:00Z</dcterms:created>
  <dcterms:modified xsi:type="dcterms:W3CDTF">2022-05-10T23:31:00Z</dcterms:modified>
</cp:coreProperties>
</file>